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9CA" w:rsidRDefault="000C49CA" w:rsidP="000C49CA">
      <w:pPr>
        <w:snapToGri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ПРОЕКТ</w:t>
      </w:r>
      <w:bookmarkStart w:id="0" w:name="_GoBack"/>
      <w:bookmarkEnd w:id="0"/>
    </w:p>
    <w:p w:rsidR="001B61AD" w:rsidRPr="00CA7C27" w:rsidRDefault="001B61AD" w:rsidP="001B61AD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A7C2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Камчатский край</w:t>
      </w:r>
    </w:p>
    <w:p w:rsidR="001B61AD" w:rsidRPr="00CA7C27" w:rsidRDefault="001B61AD" w:rsidP="001B61AD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A7C2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Усть-Камчатский муниципальный район</w:t>
      </w:r>
    </w:p>
    <w:p w:rsidR="001B61AD" w:rsidRPr="00CA7C27" w:rsidRDefault="001B61AD" w:rsidP="001B61AD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A7C2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СОБРАНИЕ ДЕПУТАТОВ</w:t>
      </w:r>
    </w:p>
    <w:p w:rsidR="001B61AD" w:rsidRPr="00CA7C27" w:rsidRDefault="001B61AD" w:rsidP="001B61AD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A7C2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Усть-Камчатского сельского поселения   </w:t>
      </w:r>
    </w:p>
    <w:p w:rsidR="001B61AD" w:rsidRPr="00CA7C27" w:rsidRDefault="000C49CA" w:rsidP="00B0414C">
      <w:pPr>
        <w:snapToGri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B61AD" w:rsidRPr="00CA7C27" w:rsidRDefault="001B61AD" w:rsidP="001B61AD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A7C27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0D98AF5" wp14:editId="54B49745">
            <wp:extent cx="457200" cy="5143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1AD" w:rsidRPr="00CA7C27" w:rsidRDefault="001B61AD" w:rsidP="001B61AD">
      <w:pPr>
        <w:snapToGrid w:val="0"/>
        <w:spacing w:after="0" w:line="240" w:lineRule="auto"/>
        <w:rPr>
          <w:rFonts w:ascii="Times New Roman" w:eastAsia="Calibri" w:hAnsi="Times New Roman" w:cs="Times New Roman"/>
          <w:color w:val="000000"/>
          <w:sz w:val="16"/>
          <w:szCs w:val="16"/>
          <w:lang w:eastAsia="ru-RU"/>
        </w:rPr>
      </w:pPr>
    </w:p>
    <w:p w:rsidR="001B61AD" w:rsidRPr="00CA7C27" w:rsidRDefault="001B61AD" w:rsidP="001B61AD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7C2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РЕШЕНИЕ </w:t>
      </w:r>
    </w:p>
    <w:p w:rsidR="001B61AD" w:rsidRPr="00CA7C27" w:rsidRDefault="001B61AD" w:rsidP="001B61AD">
      <w:pPr>
        <w:tabs>
          <w:tab w:val="left" w:pos="2977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B61AD" w:rsidRPr="00CA7C27" w:rsidRDefault="001B61AD" w:rsidP="001B61AD">
      <w:pPr>
        <w:tabs>
          <w:tab w:val="left" w:pos="2977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A7C2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от «</w:t>
      </w:r>
      <w:r w:rsidR="00B0414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__</w:t>
      </w:r>
      <w:r w:rsidRPr="00CA7C2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» </w:t>
      </w:r>
      <w:r w:rsidR="00B0414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_______</w:t>
      </w:r>
      <w:r w:rsidRPr="00CA7C2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202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</w:t>
      </w:r>
      <w:r w:rsidRPr="00CA7C2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CA7C2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года  №</w:t>
      </w:r>
      <w:proofErr w:type="gramEnd"/>
      <w:r w:rsidRPr="00CA7C2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0414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___</w:t>
      </w:r>
      <w:r w:rsidRPr="00CA7C2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-</w:t>
      </w:r>
      <w:proofErr w:type="spellStart"/>
      <w:r w:rsidRPr="00CA7C2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нд</w:t>
      </w:r>
      <w:proofErr w:type="spellEnd"/>
    </w:p>
    <w:p w:rsidR="001B61AD" w:rsidRPr="00CA7C27" w:rsidRDefault="001B61AD" w:rsidP="001B61AD">
      <w:pPr>
        <w:tabs>
          <w:tab w:val="left" w:pos="2977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B61AD" w:rsidRPr="00CA7C27" w:rsidRDefault="001B61AD" w:rsidP="001B61AD">
      <w:pPr>
        <w:tabs>
          <w:tab w:val="num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</w:t>
      </w:r>
      <w:r w:rsidRPr="00CA7C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Устав</w:t>
      </w: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7C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Усть-Камчатского сельского поселения</w:t>
      </w:r>
    </w:p>
    <w:p w:rsidR="001B61AD" w:rsidRPr="00CA7C27" w:rsidRDefault="001B61AD" w:rsidP="001B61AD">
      <w:pPr>
        <w:tabs>
          <w:tab w:val="num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B61AD" w:rsidRPr="00CA7C27" w:rsidRDefault="001B61AD" w:rsidP="001B61A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CA7C27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  <w:t>Принято Решением Собрания депутатов Усть-Камчатского сельского поселения</w:t>
      </w:r>
    </w:p>
    <w:p w:rsidR="001B61AD" w:rsidRPr="00CA7C27" w:rsidRDefault="001B61AD" w:rsidP="001B61AD">
      <w:pPr>
        <w:tabs>
          <w:tab w:val="num" w:pos="900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lang w:eastAsia="ru-RU"/>
        </w:rPr>
      </w:pPr>
      <w:r w:rsidRPr="00CA7C27">
        <w:rPr>
          <w:rFonts w:ascii="Times New Roman" w:eastAsia="Times New Roman" w:hAnsi="Times New Roman" w:cs="Times New Roman"/>
          <w:bCs/>
          <w:i/>
          <w:iCs/>
          <w:lang w:eastAsia="ru-RU"/>
        </w:rPr>
        <w:t>«</w:t>
      </w:r>
      <w:r w:rsidR="00B0414C">
        <w:rPr>
          <w:rFonts w:ascii="Times New Roman" w:eastAsia="Times New Roman" w:hAnsi="Times New Roman" w:cs="Times New Roman"/>
          <w:bCs/>
          <w:i/>
          <w:iCs/>
          <w:lang w:eastAsia="ru-RU"/>
        </w:rPr>
        <w:t>___</w:t>
      </w:r>
      <w:r w:rsidRPr="00CA7C27"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» </w:t>
      </w:r>
      <w:r w:rsidR="00B0414C">
        <w:rPr>
          <w:rFonts w:ascii="Times New Roman" w:eastAsia="Times New Roman" w:hAnsi="Times New Roman" w:cs="Times New Roman"/>
          <w:bCs/>
          <w:i/>
          <w:iCs/>
          <w:lang w:eastAsia="ru-RU"/>
        </w:rPr>
        <w:t>_____</w:t>
      </w:r>
      <w:r w:rsidR="009E7385"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 </w:t>
      </w:r>
      <w:r w:rsidRPr="00CA7C27">
        <w:rPr>
          <w:rFonts w:ascii="Times New Roman" w:eastAsia="Times New Roman" w:hAnsi="Times New Roman" w:cs="Times New Roman"/>
          <w:bCs/>
          <w:i/>
          <w:iCs/>
          <w:lang w:eastAsia="ru-RU"/>
        </w:rPr>
        <w:t>202</w:t>
      </w:r>
      <w:r>
        <w:rPr>
          <w:rFonts w:ascii="Times New Roman" w:eastAsia="Times New Roman" w:hAnsi="Times New Roman" w:cs="Times New Roman"/>
          <w:bCs/>
          <w:i/>
          <w:iCs/>
          <w:lang w:eastAsia="ru-RU"/>
        </w:rPr>
        <w:t>3</w:t>
      </w:r>
      <w:r w:rsidRPr="00CA7C27"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 года № </w:t>
      </w:r>
      <w:r w:rsidR="00B0414C">
        <w:rPr>
          <w:rFonts w:ascii="Times New Roman" w:eastAsia="Times New Roman" w:hAnsi="Times New Roman" w:cs="Times New Roman"/>
          <w:bCs/>
          <w:i/>
          <w:iCs/>
          <w:lang w:eastAsia="ru-RU"/>
        </w:rPr>
        <w:t>____</w:t>
      </w:r>
    </w:p>
    <w:p w:rsidR="001B61AD" w:rsidRPr="00CA7C27" w:rsidRDefault="001B61AD" w:rsidP="001B61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539C" w:rsidRDefault="001B61AD" w:rsidP="001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Устав Усть-Камчатского сельского поселения (с изменениями от 26.11.2018 № 125-нд, от 10.04.2019 № 143-нд, от 17.09.2019 № 162-</w:t>
      </w:r>
      <w:proofErr w:type="gramStart"/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нд,   </w:t>
      </w:r>
      <w:proofErr w:type="gramEnd"/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от 26.12.2019 № 175-нд, от 07.04.2020 № 182-нд, от 04.09.2020 № 192-нд,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15.02.2021 № 10-нд, от 16.12.2021 № 30-нд, от</w:t>
      </w:r>
      <w:r w:rsidR="00B04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>29.06.2022 № 46-нд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                         от 23.12.2022 № 55-нд</w:t>
      </w:r>
      <w:r w:rsidR="00B0414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28.06.2023 № 79-нд</w:t>
      </w: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следующие изменения:</w:t>
      </w:r>
      <w:r w:rsidR="001C539C" w:rsidRPr="001C53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1AD" w:rsidRPr="00CA7C27" w:rsidRDefault="001C539C" w:rsidP="001B6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1) в пункте 13 части 1 статьи 10 слова «федеральными законами» заменить словами «</w:t>
      </w:r>
      <w:r w:rsidRPr="002A3ADF">
        <w:rPr>
          <w:rFonts w:ascii="Times New Roman" w:hAnsi="Times New Roman" w:cs="Times New Roman"/>
          <w:sz w:val="28"/>
          <w:szCs w:val="28"/>
        </w:rPr>
        <w:t>Федеральным законом от 06.10.2023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3ADF" w:rsidRDefault="001C539C" w:rsidP="002A3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B61AD"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A3AD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3 статьи 27 дополнить абзацем восьмым следующего содержания:</w:t>
      </w:r>
    </w:p>
    <w:p w:rsidR="002A3ADF" w:rsidRDefault="002A3ADF" w:rsidP="002A3AD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A3ADF">
        <w:rPr>
          <w:rFonts w:ascii="Times New Roman" w:hAnsi="Times New Roman" w:cs="Times New Roman"/>
          <w:sz w:val="28"/>
          <w:szCs w:val="28"/>
        </w:rPr>
        <w:t>Депутат</w:t>
      </w:r>
      <w:r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Pr="002A3ADF">
        <w:rPr>
          <w:rFonts w:ascii="Times New Roman" w:hAnsi="Times New Roman" w:cs="Times New Roman"/>
          <w:sz w:val="28"/>
          <w:szCs w:val="28"/>
        </w:rPr>
        <w:t>освобожда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A3ADF">
        <w:rPr>
          <w:rFonts w:ascii="Times New Roman" w:hAnsi="Times New Roman" w:cs="Times New Roman"/>
          <w:sz w:val="28"/>
          <w:szCs w:val="28"/>
        </w:rPr>
        <w:t>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от 06.10.2023 № 131-ФЗ «Об общих принципах организации местного самоуправления в Российской Федерации»</w:t>
      </w:r>
      <w:r w:rsidRPr="002A3ADF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</w:t>
      </w:r>
      <w:r>
        <w:rPr>
          <w:rFonts w:ascii="Times New Roman" w:hAnsi="Times New Roman" w:cs="Times New Roman"/>
          <w:sz w:val="28"/>
          <w:szCs w:val="28"/>
        </w:rPr>
        <w:t>него</w:t>
      </w:r>
      <w:r w:rsidRPr="002A3ADF">
        <w:rPr>
          <w:rFonts w:ascii="Times New Roman" w:hAnsi="Times New Roman" w:cs="Times New Roman"/>
          <w:sz w:val="28"/>
          <w:szCs w:val="28"/>
        </w:rPr>
        <w:t xml:space="preserve"> обстоятельств в порядке, предусмотренном частями 3 - 6 статьи 13 Федерального закона от 25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2A3ADF">
        <w:rPr>
          <w:rFonts w:ascii="Times New Roman" w:hAnsi="Times New Roman" w:cs="Times New Roman"/>
          <w:sz w:val="28"/>
          <w:szCs w:val="28"/>
        </w:rPr>
        <w:t xml:space="preserve">2008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A3ADF">
        <w:rPr>
          <w:rFonts w:ascii="Times New Roman" w:hAnsi="Times New Roman" w:cs="Times New Roman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A3ADF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A3A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A3ADF" w:rsidRDefault="001C539C" w:rsidP="002A3AD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A3ADF">
        <w:rPr>
          <w:rFonts w:ascii="Times New Roman" w:hAnsi="Times New Roman" w:cs="Times New Roman"/>
          <w:sz w:val="28"/>
          <w:szCs w:val="28"/>
        </w:rPr>
        <w:t>) статью 28 дополнить частью10.1 следующего содержания:</w:t>
      </w:r>
    </w:p>
    <w:p w:rsidR="002A3ADF" w:rsidRPr="001C539C" w:rsidRDefault="002A3ADF" w:rsidP="001C539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«10.1. </w:t>
      </w:r>
      <w:r w:rsidRPr="002A3ADF">
        <w:rPr>
          <w:rFonts w:ascii="Times New Roman" w:hAnsi="Times New Roman" w:cs="Times New Roman"/>
          <w:sz w:val="28"/>
          <w:szCs w:val="28"/>
        </w:rPr>
        <w:t xml:space="preserve">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06.10.2023 № 131-ФЗ «Об общих принципах организации местного самоуправления в Российской Федерации»  и другими федеральными законами в целях противодействия коррупции, в случае, если несоблюдение таких ограничений, запретов и требований, а также </w:t>
      </w:r>
      <w:r w:rsidRPr="002A3ADF">
        <w:rPr>
          <w:rFonts w:ascii="Times New Roman" w:hAnsi="Times New Roman" w:cs="Times New Roman"/>
          <w:sz w:val="28"/>
          <w:szCs w:val="28"/>
        </w:rPr>
        <w:lastRenderedPageBreak/>
        <w:t>неисполнение таких обязанностей признается следствием не зависящих от него обстоятельств в порядке, предусмотренном частями 3 - 6 статьи 13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2A3ADF">
        <w:rPr>
          <w:rFonts w:ascii="Times New Roman" w:hAnsi="Times New Roman" w:cs="Times New Roman"/>
          <w:sz w:val="28"/>
          <w:szCs w:val="28"/>
        </w:rPr>
        <w:t>от 25.12.2008 № 273-ФЗ «О противодействии коррупции».»</w:t>
      </w:r>
      <w:r w:rsidR="001C539C">
        <w:rPr>
          <w:rFonts w:ascii="Times New Roman" w:hAnsi="Times New Roman" w:cs="Times New Roman"/>
          <w:sz w:val="28"/>
          <w:szCs w:val="28"/>
        </w:rPr>
        <w:t>.</w:t>
      </w:r>
    </w:p>
    <w:p w:rsidR="008A111F" w:rsidRDefault="008A111F" w:rsidP="001B6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AD" w:rsidRPr="00CA7C27" w:rsidRDefault="001B61AD" w:rsidP="001B6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после государственной регистрации и официального опубликования.</w:t>
      </w:r>
    </w:p>
    <w:p w:rsidR="001B61AD" w:rsidRPr="00CA7C27" w:rsidRDefault="001B61AD" w:rsidP="001B61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1B61AD" w:rsidRPr="00CA7C27" w:rsidRDefault="001B61AD" w:rsidP="001B61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1B61AD" w:rsidRPr="00CA7C27" w:rsidRDefault="001B61AD" w:rsidP="001B61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1B61AD" w:rsidRPr="00CA7C27" w:rsidRDefault="001B61AD" w:rsidP="001B61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1B61AD" w:rsidRPr="00CA7C27" w:rsidRDefault="001B61AD" w:rsidP="001B6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Усть-Камчатского </w:t>
      </w:r>
    </w:p>
    <w:p w:rsidR="001B61AD" w:rsidRPr="00CA7C27" w:rsidRDefault="001B61AD" w:rsidP="001B61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B6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Е.Н. Аликин</w:t>
      </w:r>
      <w:r w:rsidRPr="00CA7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1B61AD" w:rsidRPr="00CA7C27" w:rsidRDefault="001B61AD" w:rsidP="001B6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1AD" w:rsidRPr="00CA7C27" w:rsidRDefault="001B61AD" w:rsidP="001B61AD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1B61AD" w:rsidRPr="00CA7C27" w:rsidRDefault="001B61AD" w:rsidP="001B6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1AD" w:rsidRDefault="001B61AD" w:rsidP="001B61AD"/>
    <w:p w:rsidR="006E6BE1" w:rsidRDefault="006E6BE1"/>
    <w:sectPr w:rsidR="006E6BE1" w:rsidSect="00F31C78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4B1" w:rsidRDefault="00AE14B1" w:rsidP="0020451E">
      <w:pPr>
        <w:spacing w:after="0" w:line="240" w:lineRule="auto"/>
      </w:pPr>
      <w:r>
        <w:separator/>
      </w:r>
    </w:p>
  </w:endnote>
  <w:endnote w:type="continuationSeparator" w:id="0">
    <w:p w:rsidR="00AE14B1" w:rsidRDefault="00AE14B1" w:rsidP="00204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51E" w:rsidRDefault="0020451E">
    <w:pPr>
      <w:pStyle w:val="a7"/>
      <w:jc w:val="right"/>
    </w:pPr>
  </w:p>
  <w:p w:rsidR="0020451E" w:rsidRDefault="002045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4B1" w:rsidRDefault="00AE14B1" w:rsidP="0020451E">
      <w:pPr>
        <w:spacing w:after="0" w:line="240" w:lineRule="auto"/>
      </w:pPr>
      <w:r>
        <w:separator/>
      </w:r>
    </w:p>
  </w:footnote>
  <w:footnote w:type="continuationSeparator" w:id="0">
    <w:p w:rsidR="00AE14B1" w:rsidRDefault="00AE14B1" w:rsidP="002045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1AD"/>
    <w:rsid w:val="00070033"/>
    <w:rsid w:val="000C49CA"/>
    <w:rsid w:val="001B61AD"/>
    <w:rsid w:val="001C539C"/>
    <w:rsid w:val="0020451E"/>
    <w:rsid w:val="002A3ADF"/>
    <w:rsid w:val="00346338"/>
    <w:rsid w:val="003544D8"/>
    <w:rsid w:val="00380429"/>
    <w:rsid w:val="004C4122"/>
    <w:rsid w:val="004E295E"/>
    <w:rsid w:val="00621F14"/>
    <w:rsid w:val="0065082A"/>
    <w:rsid w:val="00695545"/>
    <w:rsid w:val="006E6BE1"/>
    <w:rsid w:val="0075636D"/>
    <w:rsid w:val="008459F7"/>
    <w:rsid w:val="008A111F"/>
    <w:rsid w:val="0091004C"/>
    <w:rsid w:val="009E7385"/>
    <w:rsid w:val="00A11B0A"/>
    <w:rsid w:val="00A22388"/>
    <w:rsid w:val="00A24372"/>
    <w:rsid w:val="00A51C0E"/>
    <w:rsid w:val="00AE14B1"/>
    <w:rsid w:val="00B0414C"/>
    <w:rsid w:val="00B53DBD"/>
    <w:rsid w:val="00B62015"/>
    <w:rsid w:val="00B76924"/>
    <w:rsid w:val="00BB0511"/>
    <w:rsid w:val="00BE3290"/>
    <w:rsid w:val="00CB5F2D"/>
    <w:rsid w:val="00D25C9C"/>
    <w:rsid w:val="00F31C78"/>
    <w:rsid w:val="00FB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670B6"/>
  <w15:chartTrackingRefBased/>
  <w15:docId w15:val="{BBB9CC37-8EF7-49F7-8B71-3BEEB0C54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1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1C7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4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451E"/>
  </w:style>
  <w:style w:type="paragraph" w:styleId="a7">
    <w:name w:val="footer"/>
    <w:basedOn w:val="a"/>
    <w:link w:val="a8"/>
    <w:uiPriority w:val="99"/>
    <w:unhideWhenUsed/>
    <w:rsid w:val="00204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451E"/>
  </w:style>
  <w:style w:type="paragraph" w:customStyle="1" w:styleId="ConsPlusNormal">
    <w:name w:val="ConsPlusNormal"/>
    <w:rsid w:val="002A3A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List Paragraph"/>
    <w:basedOn w:val="a"/>
    <w:uiPriority w:val="34"/>
    <w:qFormat/>
    <w:rsid w:val="001C5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UKMR</cp:lastModifiedBy>
  <cp:revision>14</cp:revision>
  <cp:lastPrinted>2023-10-03T03:44:00Z</cp:lastPrinted>
  <dcterms:created xsi:type="dcterms:W3CDTF">2023-02-28T06:51:00Z</dcterms:created>
  <dcterms:modified xsi:type="dcterms:W3CDTF">2023-10-27T02:18:00Z</dcterms:modified>
</cp:coreProperties>
</file>